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FE7A40" w:rsidRDefault="00FE7A40" w:rsidP="00BC4504">
            <w:pPr>
              <w:pStyle w:val="Bod2"/>
              <w:ind w:left="0" w:firstLine="0"/>
              <w:rPr>
                <w:b/>
              </w:rPr>
            </w:pPr>
            <w:r w:rsidRPr="00FE7A40">
              <w:rPr>
                <w:rFonts w:ascii="Calibri" w:hAnsi="Calibri" w:cs="Arial"/>
                <w:b/>
              </w:rPr>
              <w:t>Výkon technického dozoru investora a koordinátora BOZP na stavební akci – Stacionář Ústí nad Orlicí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3E6E68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="004201D7">
              <w:rPr>
                <w:rFonts w:asciiTheme="minorHAnsi" w:hAnsiTheme="minorHAnsi" w:cs="Arial"/>
                <w:sz w:val="22"/>
                <w:szCs w:val="22"/>
              </w:rPr>
              <w:t xml:space="preserve">na </w:t>
            </w:r>
            <w:r w:rsidR="00FE7A40">
              <w:rPr>
                <w:rFonts w:asciiTheme="minorHAnsi" w:hAnsiTheme="minorHAnsi" w:cs="Arial"/>
                <w:sz w:val="22"/>
                <w:szCs w:val="22"/>
              </w:rPr>
              <w:t>služby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</w:t>
            </w:r>
            <w:r w:rsidR="00FE7A40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260567" w:rsidP="002605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Druh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FE7A40" w:rsidP="004201D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Služby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  <w:bookmarkStart w:id="0" w:name="_GoBack"/>
            <w:bookmarkEnd w:id="0"/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BC4504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BC4504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4201D7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BC4504">
              <w:rPr>
                <w:rFonts w:ascii="Calibri" w:hAnsi="Calibri" w:cs="Arial"/>
                <w:sz w:val="22"/>
                <w:szCs w:val="22"/>
              </w:rPr>
              <w:t> 237</w:t>
            </w:r>
            <w:r w:rsidR="004201D7">
              <w:rPr>
                <w:rFonts w:ascii="Calibri" w:hAnsi="Calibri" w:cs="Arial"/>
                <w:sz w:val="22"/>
                <w:szCs w:val="22"/>
              </w:rPr>
              <w:t>,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F851FC">
              <w:rPr>
                <w:rFonts w:ascii="Calibri" w:hAnsi="Calibri" w:cs="Arial"/>
                <w:sz w:val="22"/>
                <w:szCs w:val="22"/>
              </w:rPr>
              <w:t> 777</w:t>
            </w:r>
            <w:r w:rsidR="00BC4504">
              <w:rPr>
                <w:rFonts w:ascii="Calibri" w:hAnsi="Calibri" w:cs="Arial"/>
                <w:sz w:val="22"/>
                <w:szCs w:val="22"/>
              </w:rPr>
              <w:t> 736 552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BC4504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knapovs</w:t>
            </w:r>
            <w:r w:rsidR="00872602">
              <w:rPr>
                <w:rFonts w:ascii="Calibri" w:hAnsi="Calibri" w:cs="Arial"/>
                <w:sz w:val="22"/>
                <w:szCs w:val="22"/>
              </w:rPr>
              <w:t>ky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F851FC">
      <w:pPr>
        <w:rPr>
          <w:rFonts w:asciiTheme="minorHAnsi" w:hAnsiTheme="minorHAnsi" w:cs="Arial"/>
        </w:rPr>
      </w:pPr>
    </w:p>
    <w:sectPr w:rsidR="003E6E68" w:rsidRPr="002A1931" w:rsidSect="006A3EB6">
      <w:footerReference w:type="default" r:id="rId7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A3B" w:rsidRDefault="00E62A3B">
      <w:r>
        <w:separator/>
      </w:r>
    </w:p>
  </w:endnote>
  <w:endnote w:type="continuationSeparator" w:id="0">
    <w:p w:rsidR="00E62A3B" w:rsidRDefault="00E62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A3B" w:rsidRDefault="00E62A3B">
      <w:r>
        <w:separator/>
      </w:r>
    </w:p>
  </w:footnote>
  <w:footnote w:type="continuationSeparator" w:id="0">
    <w:p w:rsidR="00E62A3B" w:rsidRDefault="00E62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522FB"/>
    <w:rsid w:val="000B227B"/>
    <w:rsid w:val="000B3775"/>
    <w:rsid w:val="000B4C70"/>
    <w:rsid w:val="000C535A"/>
    <w:rsid w:val="000D56EC"/>
    <w:rsid w:val="000E7998"/>
    <w:rsid w:val="00132E54"/>
    <w:rsid w:val="001733D6"/>
    <w:rsid w:val="001826E1"/>
    <w:rsid w:val="00187050"/>
    <w:rsid w:val="00197893"/>
    <w:rsid w:val="001A53E3"/>
    <w:rsid w:val="001C7CA0"/>
    <w:rsid w:val="00246E0A"/>
    <w:rsid w:val="002516A8"/>
    <w:rsid w:val="00252470"/>
    <w:rsid w:val="002574BD"/>
    <w:rsid w:val="00260567"/>
    <w:rsid w:val="002A1931"/>
    <w:rsid w:val="002D4B2A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01D7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C777A"/>
    <w:rsid w:val="00801AE6"/>
    <w:rsid w:val="00846EDE"/>
    <w:rsid w:val="00872602"/>
    <w:rsid w:val="008810D6"/>
    <w:rsid w:val="008864F9"/>
    <w:rsid w:val="008974F0"/>
    <w:rsid w:val="00914AD6"/>
    <w:rsid w:val="0094448F"/>
    <w:rsid w:val="00944BC4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C4504"/>
    <w:rsid w:val="00BD70AB"/>
    <w:rsid w:val="00BE2E32"/>
    <w:rsid w:val="00BE4472"/>
    <w:rsid w:val="00C23B07"/>
    <w:rsid w:val="00C32DAE"/>
    <w:rsid w:val="00C67190"/>
    <w:rsid w:val="00C74933"/>
    <w:rsid w:val="00C93429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21D75"/>
    <w:rsid w:val="00E62A3B"/>
    <w:rsid w:val="00EC54BA"/>
    <w:rsid w:val="00F36F17"/>
    <w:rsid w:val="00F43A47"/>
    <w:rsid w:val="00F8377B"/>
    <w:rsid w:val="00F851FC"/>
    <w:rsid w:val="00F93A15"/>
    <w:rsid w:val="00FE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E1653DB0-320D-4544-9AE8-57329DD0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paragraph" w:customStyle="1" w:styleId="Bod2">
    <w:name w:val="Bod 2"/>
    <w:basedOn w:val="Normln"/>
    <w:link w:val="Bod2Char"/>
    <w:qFormat/>
    <w:rsid w:val="00F851FC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2Char">
    <w:name w:val="Bod 2 Char"/>
    <w:basedOn w:val="Standardnpsmoodstavce"/>
    <w:link w:val="Bod2"/>
    <w:rsid w:val="00F851FC"/>
    <w:rPr>
      <w:rFonts w:asciiTheme="minorHAnsi" w:eastAsia="Times New Roman" w:hAnsiTheme="minorHAnsi"/>
      <w:iCs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A159C-EFEA-49AC-B3A8-FF902EDB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11</cp:revision>
  <cp:lastPrinted>2016-02-19T09:33:00Z</cp:lastPrinted>
  <dcterms:created xsi:type="dcterms:W3CDTF">2017-01-31T08:31:00Z</dcterms:created>
  <dcterms:modified xsi:type="dcterms:W3CDTF">2018-01-04T08:26:00Z</dcterms:modified>
</cp:coreProperties>
</file>